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0246E0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0246E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XV</w:t>
            </w:r>
            <w:r w:rsidR="00E04E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B91063" w:rsidRPr="00B9106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Всероссийская</w:t>
            </w:r>
            <w:r w:rsidR="00E04E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E04E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Pr="000246E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методико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0246E0" w:rsidRDefault="000246E0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9"/>
                <w:szCs w:val="29"/>
              </w:rPr>
            </w:pPr>
            <w:r w:rsidRPr="000246E0">
              <w:rPr>
                <w:rFonts w:ascii="Verdana" w:hAnsi="Verdana"/>
                <w:b/>
                <w:bCs/>
                <w:color w:val="00B004"/>
                <w:sz w:val="29"/>
                <w:szCs w:val="29"/>
                <w:shd w:val="clear" w:color="auto" w:fill="FFFFFF"/>
              </w:rPr>
              <w:t xml:space="preserve">СОВРЕМЕННОЕ </w:t>
            </w:r>
            <w:r>
              <w:rPr>
                <w:rFonts w:ascii="Verdana" w:hAnsi="Verdana"/>
                <w:b/>
                <w:bCs/>
                <w:color w:val="00B004"/>
                <w:sz w:val="29"/>
                <w:szCs w:val="29"/>
                <w:shd w:val="clear" w:color="auto" w:fill="FFFFFF"/>
              </w:rPr>
              <w:br/>
            </w:r>
            <w:r w:rsidRPr="000246E0">
              <w:rPr>
                <w:rFonts w:ascii="Verdana" w:hAnsi="Verdana"/>
                <w:b/>
                <w:bCs/>
                <w:color w:val="00B004"/>
                <w:sz w:val="29"/>
                <w:szCs w:val="29"/>
                <w:shd w:val="clear" w:color="auto" w:fill="FFFFFF"/>
              </w:rPr>
              <w:t xml:space="preserve">ОБРАЗОВАНИЕ: ОПЫТ ПРОШЛОГО, ВЗГЛЯД </w:t>
            </w:r>
            <w:r w:rsidRPr="000246E0">
              <w:rPr>
                <w:rFonts w:ascii="Verdana" w:hAnsi="Verdana"/>
                <w:b/>
                <w:bCs/>
                <w:color w:val="00B004"/>
                <w:sz w:val="29"/>
                <w:szCs w:val="29"/>
                <w:shd w:val="clear" w:color="auto" w:fill="FFFFFF"/>
              </w:rPr>
              <w:br/>
              <w:t>В БУДУЩЕЕ</w:t>
            </w:r>
            <w:r w:rsidR="00356536" w:rsidRPr="000246E0">
              <w:rPr>
                <w:rFonts w:ascii="Verdana" w:hAnsi="Verdana"/>
                <w:b/>
                <w:bCs/>
                <w:color w:val="00B004"/>
                <w:sz w:val="29"/>
                <w:szCs w:val="29"/>
                <w:shd w:val="clear" w:color="auto" w:fill="FFFFFF"/>
              </w:rPr>
              <w:br/>
              <w:t xml:space="preserve"> </w:t>
            </w:r>
          </w:p>
          <w:p w:rsidR="00C161AF" w:rsidRPr="00E944EE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0246E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40</w:t>
            </w:r>
          </w:p>
          <w:p w:rsidR="00F72F44" w:rsidRPr="00E13421" w:rsidRDefault="000246E0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9</w:t>
            </w:r>
            <w:r w:rsidR="003C14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C723D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июня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14339D" w:rsidRPr="007B05CF" w:rsidRDefault="0014339D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Теория и методика обучения и воспитания</w:t>
      </w: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Инновационные технологии в педагогической деятельности</w:t>
      </w: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Цифровизация в образовании</w:t>
      </w: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Теория и методика профессионального образования</w:t>
      </w: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Теория и методика среднего образования</w:t>
      </w: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Теория и методика дошкольного образования</w:t>
      </w: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Теория и методика дополнительного образования</w:t>
      </w: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Экологическое образование и воспитание</w:t>
      </w: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ФГОС и особенности его применения</w:t>
      </w: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Открытое занятие и особенности его проведения</w:t>
      </w: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Патриотическое воспитание</w:t>
      </w: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Коррекционная педагогика</w:t>
      </w: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Психология</w:t>
      </w: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История педагогики и образования</w:t>
      </w: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Теория и методика физического воспитания</w:t>
      </w: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Теория, методика и организация социально-культурной деятельности</w:t>
      </w: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Музыкальное образование</w:t>
      </w:r>
    </w:p>
    <w:p w:rsidR="00B91063" w:rsidRPr="00B91063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Работа с родителями</w:t>
      </w:r>
    </w:p>
    <w:p w:rsidR="003C1442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B9106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Актуальные вопросы современного образования</w:t>
      </w:r>
    </w:p>
    <w:p w:rsidR="00B91063" w:rsidRPr="008C7F1E" w:rsidRDefault="00B91063" w:rsidP="00B91063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B91063" w:rsidRDefault="00B91063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</w:pPr>
    </w:p>
    <w:p w:rsidR="00B91063" w:rsidRDefault="00B91063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0246E0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9</w:t>
      </w:r>
      <w:r w:rsidR="00C723D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июня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0246E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40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0246E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40 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0246E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40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0246E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40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A249CD" w:rsidP="00A249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246E0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76CE8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3827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5F67AA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294A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49CD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748AB"/>
    <w:rsid w:val="00B835A9"/>
    <w:rsid w:val="00B8422C"/>
    <w:rsid w:val="00B860C2"/>
    <w:rsid w:val="00B875EE"/>
    <w:rsid w:val="00B90ADA"/>
    <w:rsid w:val="00B91063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23DA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4E0F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25FFF3-A597-4E01-890E-991AD3253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1686</Words>
  <Characters>9614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2</cp:revision>
  <cp:lastPrinted>2023-05-03T08:13:00Z</cp:lastPrinted>
  <dcterms:created xsi:type="dcterms:W3CDTF">2025-04-11T07:17:00Z</dcterms:created>
  <dcterms:modified xsi:type="dcterms:W3CDTF">2025-04-11T07:17:00Z</dcterms:modified>
</cp:coreProperties>
</file>