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AD2116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D211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="00B34EE2" w:rsidRPr="0036069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0127A" w:rsidRPr="003012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61445A" w:rsidRDefault="00AD211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AD2116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НАУЧНЫЙ ПОИСК: ФУНДАМЕНТАЛЬНЫЕ </w:t>
            </w:r>
            <w:r w:rsidRPr="00AD2116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  <w:t>И ПРИКЛАДНЫЕ АСПЕКТЫ</w:t>
            </w:r>
            <w:r w:rsidR="0056266F" w:rsidRPr="0061445A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</w:p>
          <w:p w:rsidR="00C161AF" w:rsidRPr="00AD2116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</w:t>
            </w:r>
            <w:r w:rsidR="00F85CD4" w:rsidRPr="0061445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AD2116" w:rsidRPr="00AD211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</w:p>
          <w:p w:rsidR="00F72F44" w:rsidRPr="00E13421" w:rsidRDefault="0061445A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AD211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AD211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t>3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860E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207109" w:rsidRPr="00F85CD4" w:rsidRDefault="0020710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207109" w:rsidRDefault="0020710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61445A" w:rsidRPr="0061445A" w:rsidRDefault="0061445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D37FE7" w:rsidRPr="00F85CD4" w:rsidRDefault="00D37FE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93137" w:rsidRPr="00F85CD4" w:rsidRDefault="00E527A2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D37FE7" w:rsidRPr="006D1939" w:rsidRDefault="00D37FE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700E79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85CD4" w:rsidRDefault="00F85CD4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61445A" w:rsidRPr="0061445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AD2116" w:rsidRPr="00AD211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3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60E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ноября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85CD4"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AD2116"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B34E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F85CD4" w:rsidRPr="00F85CD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AD2116" w:rsidRPr="00AD2116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B34EE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  <w:t>2</w:t>
      </w:r>
      <w:r w:rsid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  <w:t>3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85CD4"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AD2116"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07109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069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03DF"/>
    <w:rsid w:val="00431E7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45A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0E79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97D83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4054"/>
    <w:rsid w:val="00A351BF"/>
    <w:rsid w:val="00A417E7"/>
    <w:rsid w:val="00A46700"/>
    <w:rsid w:val="00A4720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116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34EE2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37FE7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03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5CD4"/>
    <w:rsid w:val="00F860E4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90916-1F7B-4195-884B-9CAF969F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2</cp:revision>
  <cp:lastPrinted>2023-05-03T08:13:00Z</cp:lastPrinted>
  <dcterms:created xsi:type="dcterms:W3CDTF">2025-09-08T13:21:00Z</dcterms:created>
  <dcterms:modified xsi:type="dcterms:W3CDTF">2025-09-08T13:21:00Z</dcterms:modified>
</cp:coreProperties>
</file>